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11DE" w14:textId="56C56600" w:rsidR="002A08B1" w:rsidRDefault="00427A25">
      <w:r>
        <w:rPr>
          <w:noProof/>
        </w:rPr>
        <w:drawing>
          <wp:inline distT="0" distB="0" distL="0" distR="0" wp14:anchorId="6DE6FBD8" wp14:editId="617ADF83">
            <wp:extent cx="1354118" cy="1267460"/>
            <wp:effectExtent l="0" t="0" r="0" b="8890"/>
            <wp:docPr id="1869132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32990" name="Picture 18691329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59" cy="12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B2BB2" w14:textId="77777777" w:rsidR="00427A25" w:rsidRDefault="00427A25"/>
    <w:p w14:paraId="48F464C8" w14:textId="4247C91F" w:rsidR="00427A25" w:rsidRDefault="00427A25">
      <w:r>
        <w:t>PRESS RELEASE</w:t>
      </w:r>
    </w:p>
    <w:p w14:paraId="63F925D0" w14:textId="36A0E1CD" w:rsidR="002F2BD2" w:rsidRDefault="002F2BD2">
      <w:r>
        <w:t xml:space="preserve">Contact: </w:t>
      </w:r>
      <w:hyperlink r:id="rId6" w:history="1">
        <w:r w:rsidR="00BF6626" w:rsidRPr="00DE0A6B">
          <w:rPr>
            <w:rStyle w:val="Hyperlink"/>
          </w:rPr>
          <w:t>press@AlexGOP.org</w:t>
        </w:r>
      </w:hyperlink>
      <w:r w:rsidR="00BF6626">
        <w:t xml:space="preserve"> </w:t>
      </w:r>
    </w:p>
    <w:p w14:paraId="606BE369" w14:textId="3B237643" w:rsidR="00E14517" w:rsidRDefault="00E14517">
      <w:r>
        <w:t>October 10, 2025</w:t>
      </w:r>
    </w:p>
    <w:p w14:paraId="1B961F85" w14:textId="2F9BFCDA" w:rsidR="00427A25" w:rsidRDefault="00F64703">
      <w:r>
        <w:br/>
      </w:r>
    </w:p>
    <w:p w14:paraId="0ADD52ED" w14:textId="53F7FD92" w:rsidR="00E14517" w:rsidRPr="00E14517" w:rsidRDefault="56596B0A" w:rsidP="00E14517">
      <w:pPr>
        <w:jc w:val="center"/>
        <w:rPr>
          <w:b/>
          <w:bCs/>
        </w:rPr>
      </w:pPr>
      <w:r w:rsidRPr="56596B0A">
        <w:rPr>
          <w:b/>
          <w:bCs/>
        </w:rPr>
        <w:t xml:space="preserve">Alexandria Republican City Committee </w:t>
      </w:r>
      <w:r w:rsidR="00B851EE">
        <w:rPr>
          <w:b/>
          <w:bCs/>
        </w:rPr>
        <w:t>issu</w:t>
      </w:r>
      <w:r w:rsidRPr="56596B0A">
        <w:rPr>
          <w:b/>
          <w:bCs/>
        </w:rPr>
        <w:t xml:space="preserve">ed the following statement </w:t>
      </w:r>
      <w:r w:rsidR="00B851EE">
        <w:rPr>
          <w:b/>
          <w:bCs/>
        </w:rPr>
        <w:t>regarding</w:t>
      </w:r>
      <w:r w:rsidRPr="56596B0A">
        <w:rPr>
          <w:b/>
          <w:bCs/>
        </w:rPr>
        <w:t xml:space="preserve"> the Governor’s Race Debate held </w:t>
      </w:r>
      <w:r w:rsidR="007F3A9F">
        <w:rPr>
          <w:b/>
          <w:bCs/>
        </w:rPr>
        <w:t>on</w:t>
      </w:r>
      <w:r w:rsidRPr="56596B0A">
        <w:rPr>
          <w:b/>
          <w:bCs/>
        </w:rPr>
        <w:t xml:space="preserve"> October 9, 2025:</w:t>
      </w:r>
    </w:p>
    <w:p w14:paraId="50A05B5D" w14:textId="77777777" w:rsidR="00E14517" w:rsidRDefault="00E14517"/>
    <w:p w14:paraId="4820A1E1" w14:textId="504E8F5B" w:rsidR="00E14517" w:rsidRPr="00E14517" w:rsidRDefault="00F57E89" w:rsidP="00E14517">
      <w:r>
        <w:t>A h</w:t>
      </w:r>
      <w:r w:rsidR="00E14517" w:rsidRPr="00E14517">
        <w:t>earty congratulations to Lt. Governor Winsome Earle-Sears on her outstanding debate performance. Earle-Sears was the clear winner of Thursday's debate and was relentless in trying to pin her opponent down for an answer on every issue. Her fortitude clearly rattled her opponent</w:t>
      </w:r>
      <w:r w:rsidR="00B53FEA">
        <w:t>, leaving</w:t>
      </w:r>
      <w:r w:rsidR="00E14517" w:rsidRPr="00E14517">
        <w:t xml:space="preserve"> Spanberger either speechless or serving up extra portions of word salad when pressed for clarification by the moderators. Lt. Gov Earle-Sears was correct about her opponent when she said, “She has no courage.” </w:t>
      </w:r>
      <w:r w:rsidR="00E03720" w:rsidRPr="00E03720">
        <w:t>As examples, Earle-Sears pointed out that her opponent has not asked Democrat Jay Jones to step down from the Attorney General race after the disqualifying revelations of his violent death wishes on a Republican family. Similarly, Spanberger has not called on Virginia’s two U.S. Senators to vote yes on the budget bill and end the government shutdown</w:t>
      </w:r>
      <w:r w:rsidR="00E03720">
        <w:t xml:space="preserve">. </w:t>
      </w:r>
      <w:r w:rsidR="00E14517" w:rsidRPr="00E14517">
        <w:t>Now that voters have had a chance to really compare the two candidates, they can see that Lt. Governor Winsome Earle-Sears will effectively continue the policies and successes of the Youngkin Administration, and Virginia will be the better for it.</w:t>
      </w:r>
    </w:p>
    <w:p w14:paraId="05813025" w14:textId="77777777" w:rsidR="00E14517" w:rsidRDefault="00E14517"/>
    <w:p w14:paraId="105F330E" w14:textId="22F77CD4" w:rsidR="00E10A55" w:rsidRDefault="00EC65D4" w:rsidP="00E14517">
      <w:r>
        <w:t>The Alexandria GOP</w:t>
      </w:r>
      <w:r w:rsidR="00110161">
        <w:t xml:space="preserve"> encourage</w:t>
      </w:r>
      <w:r>
        <w:t>s</w:t>
      </w:r>
      <w:r w:rsidR="00110161">
        <w:t xml:space="preserve"> all local </w:t>
      </w:r>
      <w:r>
        <w:t>commonsense voters</w:t>
      </w:r>
      <w:r w:rsidR="00110161">
        <w:t xml:space="preserve"> to vote early, sign up for our</w:t>
      </w:r>
      <w:r w:rsidR="00F90F60">
        <w:t xml:space="preserve"> e-news</w:t>
      </w:r>
      <w:r w:rsidR="00110161">
        <w:t xml:space="preserve"> at </w:t>
      </w:r>
      <w:hyperlink r:id="rId7" w:history="1">
        <w:r w:rsidR="0004777F" w:rsidRPr="00DE0A6B">
          <w:rPr>
            <w:rStyle w:val="Hyperlink"/>
          </w:rPr>
          <w:t>www.AlexGOP.org</w:t>
        </w:r>
      </w:hyperlink>
      <w:r>
        <w:t>,</w:t>
      </w:r>
      <w:r w:rsidR="00110161">
        <w:t xml:space="preserve"> and volunteer with us</w:t>
      </w:r>
      <w:r>
        <w:t xml:space="preserve"> at </w:t>
      </w:r>
      <w:hyperlink r:id="rId8" w:history="1">
        <w:r w:rsidR="00F90F60" w:rsidRPr="00DE0A6B">
          <w:rPr>
            <w:rStyle w:val="Hyperlink"/>
          </w:rPr>
          <w:t>info@AlexGOP.org</w:t>
        </w:r>
      </w:hyperlink>
      <w:r w:rsidR="00F90F60">
        <w:t>.</w:t>
      </w:r>
    </w:p>
    <w:sectPr w:rsidR="00E1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CA3"/>
    <w:multiLevelType w:val="hybridMultilevel"/>
    <w:tmpl w:val="C07E4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7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25"/>
    <w:rsid w:val="0000657B"/>
    <w:rsid w:val="00010FA1"/>
    <w:rsid w:val="0004777F"/>
    <w:rsid w:val="000820B0"/>
    <w:rsid w:val="00110161"/>
    <w:rsid w:val="001C1CF9"/>
    <w:rsid w:val="002719C7"/>
    <w:rsid w:val="002A08B1"/>
    <w:rsid w:val="002F2BD2"/>
    <w:rsid w:val="003234A0"/>
    <w:rsid w:val="00390F10"/>
    <w:rsid w:val="003E1D8A"/>
    <w:rsid w:val="00427A25"/>
    <w:rsid w:val="00447A82"/>
    <w:rsid w:val="004B28CB"/>
    <w:rsid w:val="00644528"/>
    <w:rsid w:val="00671DAD"/>
    <w:rsid w:val="00691303"/>
    <w:rsid w:val="006B0347"/>
    <w:rsid w:val="006D0BFA"/>
    <w:rsid w:val="007044B3"/>
    <w:rsid w:val="007F3A9F"/>
    <w:rsid w:val="008526AB"/>
    <w:rsid w:val="00AA3EA6"/>
    <w:rsid w:val="00B51A3F"/>
    <w:rsid w:val="00B53FEA"/>
    <w:rsid w:val="00B851EE"/>
    <w:rsid w:val="00BF6626"/>
    <w:rsid w:val="00DB48CA"/>
    <w:rsid w:val="00E03720"/>
    <w:rsid w:val="00E10A55"/>
    <w:rsid w:val="00E14517"/>
    <w:rsid w:val="00E335D2"/>
    <w:rsid w:val="00EC65D4"/>
    <w:rsid w:val="00F03E26"/>
    <w:rsid w:val="00F31CFA"/>
    <w:rsid w:val="00F57E89"/>
    <w:rsid w:val="00F64703"/>
    <w:rsid w:val="00F90F60"/>
    <w:rsid w:val="5659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0403"/>
  <w15:chartTrackingRefBased/>
  <w15:docId w15:val="{FECF8C6E-AF5B-8A45-ABFA-BC68A9B5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03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exGO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exGO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AlexGOP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1332</Characters>
  <Application>Microsoft Office Word</Application>
  <DocSecurity>0</DocSecurity>
  <Lines>26</Lines>
  <Paragraphs>7</Paragraphs>
  <ScaleCrop>false</ScaleCrop>
  <Company/>
  <LinksUpToDate>false</LinksUpToDate>
  <CharactersWithSpaces>1567</CharactersWithSpaces>
  <SharedDoc>false</SharedDoc>
  <HLinks>
    <vt:vector size="18" baseType="variant">
      <vt:variant>
        <vt:i4>655415</vt:i4>
      </vt:variant>
      <vt:variant>
        <vt:i4>6</vt:i4>
      </vt:variant>
      <vt:variant>
        <vt:i4>0</vt:i4>
      </vt:variant>
      <vt:variant>
        <vt:i4>5</vt:i4>
      </vt:variant>
      <vt:variant>
        <vt:lpwstr>mailto:info@AlexGOP.org</vt:lpwstr>
      </vt:variant>
      <vt:variant>
        <vt:lpwstr/>
      </vt:variant>
      <vt:variant>
        <vt:i4>3145847</vt:i4>
      </vt:variant>
      <vt:variant>
        <vt:i4>3</vt:i4>
      </vt:variant>
      <vt:variant>
        <vt:i4>0</vt:i4>
      </vt:variant>
      <vt:variant>
        <vt:i4>5</vt:i4>
      </vt:variant>
      <vt:variant>
        <vt:lpwstr>http://www.alexgop.org/</vt:lpwstr>
      </vt:variant>
      <vt:variant>
        <vt:lpwstr/>
      </vt:variant>
      <vt:variant>
        <vt:i4>2031660</vt:i4>
      </vt:variant>
      <vt:variant>
        <vt:i4>0</vt:i4>
      </vt:variant>
      <vt:variant>
        <vt:i4>0</vt:i4>
      </vt:variant>
      <vt:variant>
        <vt:i4>5</vt:i4>
      </vt:variant>
      <vt:variant>
        <vt:lpwstr>mailto:press@AlexGOP.org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Non</dc:creator>
  <cp:keywords/>
  <dc:description/>
  <cp:lastModifiedBy>Guest User</cp:lastModifiedBy>
  <cp:revision>3</cp:revision>
  <dcterms:created xsi:type="dcterms:W3CDTF">2025-10-10T19:37:00Z</dcterms:created>
  <dcterms:modified xsi:type="dcterms:W3CDTF">2025-10-10T19:37:00Z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documentId_6954</vt:lpwstr>
  </property>
  <property fmtid="{D5CDD505-2E9C-101B-9397-08002B2CF9AE}" pid="3" name="grammarly_documentContext">
    <vt:lpwstr>{"goals":[],"domain":"general","emotions":[],"dialect":"american"}</vt:lpwstr>
  </property>
</Properties>
</file>